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56623" w14:textId="02B266D0" w:rsidR="00703B0D" w:rsidRDefault="0031320A" w:rsidP="00703B0D">
      <w:pPr>
        <w:jc w:val="center"/>
        <w:rPr>
          <w:rFonts w:ascii="Walbaum Display SemiBold" w:hAnsi="Walbaum Display SemiBold"/>
          <w:sz w:val="32"/>
          <w:szCs w:val="32"/>
        </w:rPr>
      </w:pPr>
      <w:r w:rsidRPr="00703B0D">
        <w:rPr>
          <w:rFonts w:ascii="Walbaum Display SemiBold" w:hAnsi="Walbaum Display SemiBold"/>
          <w:sz w:val="32"/>
          <w:szCs w:val="32"/>
        </w:rPr>
        <w:t>Trouble Viewing a Video?</w:t>
      </w:r>
    </w:p>
    <w:p w14:paraId="3AD3B465" w14:textId="61F86F48" w:rsidR="0031320A" w:rsidRPr="00703B0D" w:rsidRDefault="00703B0D" w:rsidP="00703B0D">
      <w:pPr>
        <w:jc w:val="center"/>
        <w:rPr>
          <w:rFonts w:ascii="Baskerville Old Face" w:hAnsi="Baskerville Old Face"/>
          <w:sz w:val="28"/>
          <w:szCs w:val="28"/>
        </w:rPr>
      </w:pPr>
      <w:r w:rsidRPr="00703B0D">
        <w:rPr>
          <w:rFonts w:ascii="Baskerville Old Face" w:hAnsi="Baskerville Old Face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BF2E7" wp14:editId="71B78B2D">
                <wp:simplePos x="0" y="0"/>
                <wp:positionH relativeFrom="column">
                  <wp:posOffset>-120650</wp:posOffset>
                </wp:positionH>
                <wp:positionV relativeFrom="paragraph">
                  <wp:posOffset>642620</wp:posOffset>
                </wp:positionV>
                <wp:extent cx="6883400" cy="38925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389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67B5D" w14:textId="1DEF3490" w:rsidR="0031320A" w:rsidRDefault="0031320A" w:rsidP="00703B0D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C02D22" wp14:editId="7E9487FD">
                                  <wp:extent cx="6682770" cy="3759200"/>
                                  <wp:effectExtent l="0" t="0" r="3810" b="0"/>
                                  <wp:docPr id="4" name="Picture 4" descr="A screenshot of a social media pos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reenshot (22)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3882" cy="3765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BF2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5pt;margin-top:50.6pt;width:542pt;height:3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rs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">
                <v:textbox>
                  <w:txbxContent>
                    <w:p w14:paraId="67A67B5D" w14:textId="1DEF3490" w:rsidR="0031320A" w:rsidRDefault="0031320A" w:rsidP="00703B0D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CC02D22" wp14:editId="7E9487FD">
                            <wp:extent cx="6682770" cy="3759200"/>
                            <wp:effectExtent l="0" t="0" r="3810" b="0"/>
                            <wp:docPr id="4" name="Picture 4" descr="A screenshot of a social media pos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reenshot (22)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3882" cy="37654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703B0D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F6A42" wp14:editId="5113653D">
                <wp:simplePos x="0" y="0"/>
                <wp:positionH relativeFrom="column">
                  <wp:posOffset>3886200</wp:posOffset>
                </wp:positionH>
                <wp:positionV relativeFrom="paragraph">
                  <wp:posOffset>2228850</wp:posOffset>
                </wp:positionV>
                <wp:extent cx="1403350" cy="56515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5128BD" w14:textId="16F5E128" w:rsidR="0031320A" w:rsidRPr="00703B0D" w:rsidRDefault="0031320A" w:rsidP="00703B0D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03B0D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CLICK ON THE </w:t>
                            </w:r>
                            <w:r w:rsidRPr="00703B0D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LOOP</w:t>
                            </w:r>
                            <w:r w:rsidRPr="00703B0D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6A42" id="Text Box 3" o:spid="_x0000_s1027" type="#_x0000_t202" style="position:absolute;left:0;text-align:left;margin-left:306pt;margin-top:175.5pt;width:110.5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" fillcolor="white [3201]" strokecolor="red" strokeweight="1.5pt">
                <v:textbox>
                  <w:txbxContent>
                    <w:p w14:paraId="025128BD" w14:textId="16F5E128" w:rsidR="0031320A" w:rsidRPr="00703B0D" w:rsidRDefault="0031320A" w:rsidP="00703B0D">
                      <w:pPr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703B0D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CLICK ON THE </w:t>
                      </w:r>
                      <w:r w:rsidRPr="00703B0D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LOOP</w:t>
                      </w:r>
                      <w:r w:rsidRPr="00703B0D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BUTTON</w:t>
                      </w:r>
                    </w:p>
                  </w:txbxContent>
                </v:textbox>
              </v:shape>
            </w:pict>
          </mc:Fallback>
        </mc:AlternateContent>
      </w:r>
      <w:r w:rsidRPr="00703B0D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64B0B" wp14:editId="4CA0E260">
                <wp:simplePos x="0" y="0"/>
                <wp:positionH relativeFrom="column">
                  <wp:posOffset>4559300</wp:posOffset>
                </wp:positionH>
                <wp:positionV relativeFrom="paragraph">
                  <wp:posOffset>2552700</wp:posOffset>
                </wp:positionV>
                <wp:extent cx="412750" cy="1257300"/>
                <wp:effectExtent l="95250" t="19050" r="25400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2750" cy="1257300"/>
                        </a:xfrm>
                        <a:prstGeom prst="straightConnector1">
                          <a:avLst/>
                        </a:prstGeom>
                        <a:ln w="1047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079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9pt;margin-top:201pt;width:32.5pt;height:9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" strokecolor="red" strokeweight="8.25pt">
                <v:stroke endarrow="block" joinstyle="miter"/>
              </v:shape>
            </w:pict>
          </mc:Fallback>
        </mc:AlternateContent>
      </w:r>
      <w:r w:rsidR="0031320A" w:rsidRPr="00703B0D">
        <w:rPr>
          <w:rFonts w:ascii="Baskerville Old Face" w:hAnsi="Baskerville Old Face"/>
          <w:sz w:val="28"/>
          <w:szCs w:val="28"/>
        </w:rPr>
        <w:t xml:space="preserve">On some systems, the video links I have created in </w:t>
      </w:r>
      <w:proofErr w:type="spellStart"/>
      <w:r w:rsidR="0031320A" w:rsidRPr="00703B0D">
        <w:rPr>
          <w:rFonts w:ascii="Baskerville Old Face" w:hAnsi="Baskerville Old Face"/>
          <w:sz w:val="28"/>
          <w:szCs w:val="28"/>
        </w:rPr>
        <w:t>SafeShare</w:t>
      </w:r>
      <w:proofErr w:type="spellEnd"/>
      <w:r w:rsidR="0031320A" w:rsidRPr="00703B0D">
        <w:rPr>
          <w:rFonts w:ascii="Baskerville Old Face" w:hAnsi="Baskerville Old Face"/>
          <w:sz w:val="28"/>
          <w:szCs w:val="28"/>
        </w:rPr>
        <w:t xml:space="preserve"> don’t open correctly.  Your </w:t>
      </w:r>
      <w:r>
        <w:rPr>
          <w:rFonts w:ascii="Baskerville Old Face" w:hAnsi="Baskerville Old Face"/>
          <w:sz w:val="28"/>
          <w:szCs w:val="28"/>
        </w:rPr>
        <w:t>s</w:t>
      </w:r>
      <w:r w:rsidR="0031320A" w:rsidRPr="00703B0D">
        <w:rPr>
          <w:rFonts w:ascii="Baskerville Old Face" w:hAnsi="Baskerville Old Face"/>
          <w:sz w:val="28"/>
          <w:szCs w:val="28"/>
        </w:rPr>
        <w:t xml:space="preserve">creen may spool or look like what is displayed below.  Here is what you do…. </w:t>
      </w:r>
      <w:r w:rsidRPr="00703B0D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03B0D">
        <w:rPr>
          <w:rFonts w:ascii="Baskerville Old Face" w:hAnsi="Baskerville Old Face"/>
          <w:sz w:val="28"/>
          <w:szCs w:val="28"/>
        </w:rPr>
        <w:t xml:space="preserve">.  </w:t>
      </w:r>
    </w:p>
    <w:sectPr w:rsidR="0031320A" w:rsidRPr="00703B0D" w:rsidSect="00703B0D">
      <w:pgSz w:w="11906" w:h="8391" w:orient="landscape" w:code="1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0A"/>
    <w:rsid w:val="00090DF5"/>
    <w:rsid w:val="0031320A"/>
    <w:rsid w:val="00581EDC"/>
    <w:rsid w:val="0070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86D9"/>
  <w15:chartTrackingRefBased/>
  <w15:docId w15:val="{D8F6166D-089C-43A7-86EA-8C947342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Culpepper</dc:creator>
  <cp:keywords/>
  <dc:description/>
  <cp:lastModifiedBy>Louise Culpepper</cp:lastModifiedBy>
  <cp:revision>1</cp:revision>
  <dcterms:created xsi:type="dcterms:W3CDTF">2020-04-16T14:16:00Z</dcterms:created>
  <dcterms:modified xsi:type="dcterms:W3CDTF">2020-04-16T14:34:00Z</dcterms:modified>
</cp:coreProperties>
</file>